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b/>
          <w:bCs/>
          <w:spacing w:val="20"/>
          <w:kern w:val="0"/>
          <w:sz w:val="24"/>
          <w:szCs w:val="24"/>
        </w:rPr>
      </w:pPr>
    </w:p>
    <w:p>
      <w:pPr>
        <w:spacing w:line="340" w:lineRule="atLeast"/>
      </w:pPr>
      <w:r>
        <w:rPr>
          <w:rFonts w:hint="eastAsia" w:ascii="宋体" w:hAnsi="宋体"/>
          <w:b/>
          <w:sz w:val="30"/>
          <w:szCs w:val="30"/>
        </w:rPr>
        <w:t>附件 1：</w:t>
      </w:r>
    </w:p>
    <w:p>
      <w:pPr>
        <w:spacing w:line="380" w:lineRule="atLeas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2018全国桃产业发展交流会</w:t>
      </w:r>
    </w:p>
    <w:p>
      <w:pPr>
        <w:spacing w:line="380" w:lineRule="atLeast"/>
        <w:jc w:val="center"/>
      </w:pPr>
      <w:r>
        <w:rPr>
          <w:rFonts w:hint="eastAsia" w:ascii="宋体" w:hAnsi="宋体"/>
          <w:b/>
          <w:sz w:val="36"/>
          <w:szCs w:val="36"/>
        </w:rPr>
        <w:t>报名回执表</w:t>
      </w:r>
    </w:p>
    <w:p>
      <w:pPr>
        <w:ind w:left="-630" w:leftChars="-300" w:firstLine="482" w:firstLineChars="200"/>
        <w:jc w:val="center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 xml:space="preserve">传真：0938-6522304  邮箱：185138264@qq.com  </w:t>
      </w:r>
    </w:p>
    <w:p>
      <w:pPr>
        <w:ind w:left="-630" w:leftChars="-300" w:firstLine="482" w:firstLineChars="200"/>
        <w:jc w:val="center"/>
      </w:pPr>
      <w:r>
        <w:rPr>
          <w:rFonts w:hint="eastAsia" w:ascii="宋体" w:hAnsi="宋体"/>
          <w:b/>
          <w:kern w:val="0"/>
          <w:sz w:val="24"/>
          <w:szCs w:val="24"/>
        </w:rPr>
        <w:t>联系人：高云阁   电话：13993822112</w:t>
      </w:r>
    </w:p>
    <w:tbl>
      <w:tblPr>
        <w:tblStyle w:val="3"/>
        <w:tblpPr w:leftFromText="180" w:rightFromText="180" w:vertAnchor="text" w:horzAnchor="page" w:tblpX="1045" w:tblpY="358"/>
        <w:tblOverlap w:val="never"/>
        <w:tblW w:w="9786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020"/>
        <w:gridCol w:w="1440"/>
        <w:gridCol w:w="1537"/>
        <w:gridCol w:w="15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住宿要求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单间 </w:t>
            </w:r>
            <w:r>
              <w:rPr>
                <w:rFonts w:hint="eastAsia" w:ascii="宋体" w:hAnsi="宋体"/>
                <w:sz w:val="24"/>
                <w:szCs w:val="24"/>
              </w:rPr>
              <w:t>或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合住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6" w:firstLineChars="32"/>
              <w:jc w:val="left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6" w:firstLineChars="32"/>
              <w:jc w:val="left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7" w:firstLineChars="32"/>
              <w:jc w:val="left"/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7" w:firstLineChars="32"/>
              <w:jc w:val="left"/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7" w:firstLineChars="32"/>
              <w:jc w:val="left"/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参会项目（请在“□”内打勾选择）</w:t>
            </w:r>
          </w:p>
          <w:p>
            <w:pPr>
              <w:widowControl/>
              <w:spacing w:line="300" w:lineRule="atLeast"/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  参会费800元/人。</w:t>
            </w:r>
          </w:p>
          <w:p>
            <w:pPr>
              <w:widowControl/>
              <w:spacing w:line="300" w:lineRule="atLeast"/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  蜜桃大赛:参赛送样数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个；参赛费用100元/样品。</w:t>
            </w:r>
          </w:p>
          <w:p>
            <w:pPr>
              <w:widowControl/>
              <w:spacing w:line="300" w:lineRule="atLeast"/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  苗木新品种展。</w:t>
            </w:r>
          </w:p>
          <w:p>
            <w:pPr>
              <w:widowControl/>
              <w:spacing w:line="300" w:lineRule="atLeast"/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  山地果园机械展，所需展位面积（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平方米）。请提供参展机械名称及台件数量。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发票事宜</w:t>
            </w:r>
          </w:p>
          <w:p>
            <w:pPr>
              <w:spacing w:line="0" w:lineRule="atLeast"/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请正确填写</w:t>
            </w:r>
          </w:p>
        </w:tc>
        <w:tc>
          <w:tcPr>
            <w:tcW w:w="8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 w:ascii="宋体" w:hAnsi="宋体"/>
                <w:sz w:val="24"/>
                <w:szCs w:val="24"/>
              </w:rPr>
              <w:t xml:space="preserve">单位名称：                            单位税号：        </w:t>
            </w:r>
          </w:p>
          <w:p>
            <w:pPr>
              <w:spacing w:line="0" w:lineRule="atLeast"/>
            </w:pPr>
            <w:r>
              <w:rPr>
                <w:rFonts w:hint="eastAsia" w:ascii="宋体" w:hAnsi="宋体"/>
                <w:sz w:val="24"/>
                <w:szCs w:val="24"/>
              </w:rPr>
              <w:t xml:space="preserve">单位地址：                            单位电话：                                     </w:t>
            </w:r>
          </w:p>
          <w:p>
            <w:pPr>
              <w:spacing w:line="0" w:lineRule="atLeast"/>
            </w:pPr>
            <w:r>
              <w:rPr>
                <w:rFonts w:hint="eastAsia" w:ascii="宋体" w:hAnsi="宋体"/>
                <w:sz w:val="24"/>
                <w:szCs w:val="24"/>
              </w:rPr>
              <w:t>开户行：                              账号：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费用总额</w:t>
            </w:r>
          </w:p>
        </w:tc>
        <w:tc>
          <w:tcPr>
            <w:tcW w:w="8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万    仟    佰    拾   元整   小写￥：          元。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指定汇款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账    户</w:t>
            </w:r>
          </w:p>
        </w:tc>
        <w:tc>
          <w:tcPr>
            <w:tcW w:w="8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户  名：甘肃神龙会展服务有限公司   开户行：招商银行兰州安宁支行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账  号：9319 0401 9310 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8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8" w:rightChars="23"/>
              <w:jc w:val="left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1、参会单位人员将报名表传真至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0938-6522304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或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E-mail：185138264@qq.com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ind w:right="48" w:rightChars="23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2、会务组</w:t>
            </w:r>
            <w:r>
              <w:rPr>
                <w:rFonts w:hint="eastAsia" w:ascii="黑体" w:hAnsi="宋体" w:eastAsia="黑体"/>
                <w:b/>
                <w:kern w:val="0"/>
                <w:sz w:val="24"/>
                <w:szCs w:val="24"/>
              </w:rPr>
              <w:t>按照收到会务费先后次序，优先安排入住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主会场“大地湾印象”酒店（四星级），标间单间价格约为240元/间晚。该酒店约容纳200人。</w:t>
            </w:r>
          </w:p>
          <w:p>
            <w:pPr>
              <w:widowControl/>
              <w:ind w:right="48" w:rightChars="23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3、主会场酒店住满后，将安排入住“秦融宾馆”、“飞天文华”等商务宾馆，标间单间价格约为200元/间晚。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sz w:val="24"/>
                <w:szCs w:val="24"/>
              </w:rPr>
              <w:t>填写说明：</w:t>
            </w:r>
          </w:p>
          <w:p>
            <w:pPr>
              <w:ind w:firstLine="480" w:firstLineChars="200"/>
            </w:pPr>
            <w:r>
              <w:rPr>
                <w:rFonts w:hint="eastAsia" w:ascii="宋体" w:hAnsi="宋体"/>
                <w:sz w:val="24"/>
                <w:szCs w:val="24"/>
              </w:rPr>
              <w:t>1、赛桃会参赛样品不接收个人送样。</w:t>
            </w:r>
          </w:p>
          <w:p>
            <w:pPr>
              <w:ind w:firstLine="480" w:firstLineChars="200"/>
            </w:pPr>
            <w:r>
              <w:rPr>
                <w:rFonts w:hint="eastAsia" w:ascii="宋体" w:hAnsi="宋体"/>
                <w:sz w:val="24"/>
                <w:szCs w:val="24"/>
              </w:rPr>
              <w:t>2、参展的山地果园机械，请标明所需展位面积，以便安排展位。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6716C"/>
    <w:rsid w:val="0866716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w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2018-06-27T08:11:00Z</dcterms:created>
  <dc:creator>ccw</dc:creator>
  <cp:lastModifiedBy>ccw</cp:lastModifiedBy>
  <dcterms:modified xsi:type="dcterms:W3CDTF">2018-06-27T08:11:54Z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