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F0" w:rsidRPr="008B5BB6" w:rsidRDefault="001B50F0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 </w:t>
      </w:r>
      <w:r w:rsidR="00525323" w:rsidRPr="005253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8595" cy="1828800"/>
            <wp:effectExtent l="0" t="0" r="8255" b="0"/>
            <wp:docPr id="1" name="图片 1" descr="E:\个人资料\个人材料-1寸照片\14-姜建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个人资料\个人材料-1寸照片\14-姜建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984" w:rsidRPr="008B5BB6" w:rsidRDefault="005253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Jiang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Jianfu</w:t>
      </w:r>
    </w:p>
    <w:p w:rsidR="00525323" w:rsidRDefault="00525323">
      <w:pPr>
        <w:rPr>
          <w:rFonts w:ascii="Times New Roman" w:hAnsi="Times New Roman" w:cs="Times New Roman"/>
          <w:sz w:val="24"/>
          <w:szCs w:val="24"/>
        </w:rPr>
      </w:pPr>
      <w:r w:rsidRPr="00525323">
        <w:rPr>
          <w:rFonts w:ascii="Times New Roman" w:hAnsi="Times New Roman" w:cs="Times New Roman"/>
          <w:sz w:val="24"/>
          <w:szCs w:val="24"/>
        </w:rPr>
        <w:t xml:space="preserve">Associate Professor </w:t>
      </w:r>
    </w:p>
    <w:p w:rsidR="008036EB" w:rsidRDefault="008036EB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>M.sc Supervisor</w:t>
      </w:r>
    </w:p>
    <w:p w:rsidR="00B2492A" w:rsidRPr="008B5BB6" w:rsidRDefault="00001E20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Innovation Team of Grape </w:t>
      </w:r>
      <w:r w:rsidR="00D4365A">
        <w:rPr>
          <w:rFonts w:ascii="Times New Roman" w:hAnsi="Times New Roman" w:cs="Times New Roman" w:hint="eastAsia"/>
          <w:sz w:val="24"/>
          <w:szCs w:val="24"/>
        </w:rPr>
        <w:t xml:space="preserve">Genetic </w:t>
      </w:r>
      <w:r w:rsidRPr="008B5BB6">
        <w:rPr>
          <w:rFonts w:ascii="Times New Roman" w:hAnsi="Times New Roman" w:cs="Times New Roman"/>
          <w:sz w:val="24"/>
          <w:szCs w:val="24"/>
        </w:rPr>
        <w:t>Resources and Breeding,</w:t>
      </w:r>
      <w:r w:rsidR="006078D3">
        <w:rPr>
          <w:rFonts w:ascii="Times New Roman" w:hAnsi="Times New Roman" w:cs="Times New Roman"/>
          <w:sz w:val="24"/>
          <w:szCs w:val="24"/>
        </w:rPr>
        <w:t xml:space="preserve"> </w:t>
      </w:r>
      <w:r w:rsidR="00525323">
        <w:rPr>
          <w:rFonts w:ascii="Times New Roman" w:hAnsi="Times New Roman" w:cs="Times New Roman"/>
          <w:sz w:val="24"/>
          <w:szCs w:val="24"/>
        </w:rPr>
        <w:t>Z</w:t>
      </w:r>
      <w:r w:rsidRPr="008B5BB6">
        <w:rPr>
          <w:rFonts w:ascii="Times New Roman" w:hAnsi="Times New Roman" w:cs="Times New Roman"/>
          <w:sz w:val="24"/>
          <w:szCs w:val="24"/>
        </w:rPr>
        <w:t>FRI,</w:t>
      </w:r>
      <w:r w:rsidR="006078D3">
        <w:rPr>
          <w:rFonts w:ascii="Times New Roman" w:hAnsi="Times New Roman" w:cs="Times New Roman"/>
          <w:sz w:val="24"/>
          <w:szCs w:val="24"/>
        </w:rPr>
        <w:t xml:space="preserve"> </w:t>
      </w:r>
      <w:r w:rsidRPr="008B5BB6">
        <w:rPr>
          <w:rFonts w:ascii="Times New Roman" w:hAnsi="Times New Roman" w:cs="Times New Roman"/>
          <w:sz w:val="24"/>
          <w:szCs w:val="24"/>
        </w:rPr>
        <w:t>CAAS</w:t>
      </w:r>
    </w:p>
    <w:p w:rsidR="00B2492A" w:rsidRPr="008B5BB6" w:rsidRDefault="00B249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2492A" w:rsidRPr="008B5BB6" w:rsidRDefault="00B24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BB6">
        <w:rPr>
          <w:rFonts w:ascii="Times New Roman" w:hAnsi="Times New Roman" w:cs="Times New Roman"/>
          <w:b/>
          <w:bCs/>
          <w:sz w:val="24"/>
          <w:szCs w:val="24"/>
        </w:rPr>
        <w:t>Contact</w:t>
      </w:r>
    </w:p>
    <w:p w:rsidR="00B2492A" w:rsidRPr="008B5BB6" w:rsidRDefault="00B2492A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Email: </w:t>
      </w:r>
      <w:r w:rsidR="00525323">
        <w:rPr>
          <w:rFonts w:ascii="Times New Roman" w:hAnsi="Times New Roman" w:cs="Times New Roman"/>
          <w:sz w:val="24"/>
          <w:szCs w:val="24"/>
        </w:rPr>
        <w:t>jiangjianfu</w:t>
      </w:r>
      <w:r w:rsidRPr="008B5BB6">
        <w:rPr>
          <w:rFonts w:ascii="Times New Roman" w:hAnsi="Times New Roman" w:cs="Times New Roman"/>
          <w:sz w:val="24"/>
          <w:szCs w:val="24"/>
        </w:rPr>
        <w:t>@caas.cn</w:t>
      </w:r>
    </w:p>
    <w:p w:rsidR="00B2492A" w:rsidRPr="008B5BB6" w:rsidRDefault="00B2492A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Tel:86-0371-65330966</w:t>
      </w:r>
    </w:p>
    <w:p w:rsidR="00B2492A" w:rsidRPr="008B5BB6" w:rsidRDefault="00B2492A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Add: </w:t>
      </w:r>
      <w:r w:rsidR="00DA43C2" w:rsidRPr="008B5BB6">
        <w:rPr>
          <w:rFonts w:ascii="Times New Roman" w:hAnsi="Times New Roman" w:cs="Times New Roman"/>
          <w:sz w:val="24"/>
          <w:szCs w:val="24"/>
        </w:rPr>
        <w:t>Zhengzh</w:t>
      </w:r>
      <w:r w:rsidR="00525323">
        <w:rPr>
          <w:rFonts w:ascii="Times New Roman" w:hAnsi="Times New Roman" w:cs="Times New Roman" w:hint="eastAsia"/>
          <w:sz w:val="24"/>
          <w:szCs w:val="24"/>
        </w:rPr>
        <w:t>o</w:t>
      </w:r>
      <w:r w:rsidR="00DA43C2" w:rsidRPr="008B5BB6">
        <w:rPr>
          <w:rFonts w:ascii="Times New Roman" w:hAnsi="Times New Roman" w:cs="Times New Roman"/>
          <w:sz w:val="24"/>
          <w:szCs w:val="24"/>
        </w:rPr>
        <w:t>u fruit research insititute,</w:t>
      </w:r>
      <w:r w:rsidR="00525323">
        <w:rPr>
          <w:rFonts w:ascii="Times New Roman" w:hAnsi="Times New Roman" w:cs="Times New Roman"/>
          <w:sz w:val="24"/>
          <w:szCs w:val="24"/>
        </w:rPr>
        <w:t xml:space="preserve"> </w:t>
      </w:r>
      <w:r w:rsidR="00D4365A">
        <w:rPr>
          <w:rFonts w:ascii="Times New Roman" w:hAnsi="Times New Roman" w:cs="Times New Roman"/>
          <w:sz w:val="24"/>
          <w:szCs w:val="24"/>
        </w:rPr>
        <w:t>Hanghai Donglu</w:t>
      </w:r>
      <w:r w:rsidR="00DA43C2" w:rsidRPr="008B5BB6">
        <w:rPr>
          <w:rFonts w:ascii="Times New Roman" w:hAnsi="Times New Roman" w:cs="Times New Roman"/>
          <w:sz w:val="24"/>
          <w:szCs w:val="24"/>
        </w:rPr>
        <w:t>, Guancheng District, Zhengzhou</w:t>
      </w:r>
      <w:r w:rsidR="00525323">
        <w:rPr>
          <w:rFonts w:ascii="Times New Roman" w:hAnsi="Times New Roman" w:cs="Times New Roman" w:hint="eastAsia"/>
          <w:sz w:val="24"/>
          <w:szCs w:val="24"/>
        </w:rPr>
        <w:t>,</w:t>
      </w:r>
      <w:r w:rsidR="00525323">
        <w:rPr>
          <w:rFonts w:ascii="Times New Roman" w:hAnsi="Times New Roman" w:cs="Times New Roman"/>
          <w:sz w:val="24"/>
          <w:szCs w:val="24"/>
        </w:rPr>
        <w:t xml:space="preserve"> </w:t>
      </w:r>
      <w:r w:rsidR="00DA43C2" w:rsidRPr="008B5BB6">
        <w:rPr>
          <w:rFonts w:ascii="Times New Roman" w:hAnsi="Times New Roman" w:cs="Times New Roman"/>
          <w:sz w:val="24"/>
          <w:szCs w:val="24"/>
        </w:rPr>
        <w:t>Henan,</w:t>
      </w:r>
      <w:r w:rsidR="00525323">
        <w:rPr>
          <w:rFonts w:ascii="Times New Roman" w:hAnsi="Times New Roman" w:cs="Times New Roman"/>
          <w:sz w:val="24"/>
          <w:szCs w:val="24"/>
        </w:rPr>
        <w:t xml:space="preserve"> </w:t>
      </w:r>
      <w:r w:rsidR="00DA43C2" w:rsidRPr="008B5BB6">
        <w:rPr>
          <w:rFonts w:ascii="Times New Roman" w:hAnsi="Times New Roman" w:cs="Times New Roman"/>
          <w:sz w:val="24"/>
          <w:szCs w:val="24"/>
        </w:rPr>
        <w:t>China</w:t>
      </w:r>
    </w:p>
    <w:p w:rsidR="00B2492A" w:rsidRPr="008B5BB6" w:rsidRDefault="00B2492A" w:rsidP="00B2492A">
      <w:pPr>
        <w:rPr>
          <w:rFonts w:ascii="Times New Roman" w:hAnsi="Times New Roman" w:cs="Times New Roman"/>
          <w:sz w:val="24"/>
          <w:szCs w:val="24"/>
        </w:rPr>
      </w:pPr>
    </w:p>
    <w:p w:rsidR="00B2492A" w:rsidRPr="008B5BB6" w:rsidRDefault="00B2492A" w:rsidP="00B24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BB6">
        <w:rPr>
          <w:rFonts w:ascii="Times New Roman" w:hAnsi="Times New Roman" w:cs="Times New Roman"/>
          <w:b/>
          <w:bCs/>
          <w:sz w:val="24"/>
          <w:szCs w:val="24"/>
        </w:rPr>
        <w:t>Research Interests</w:t>
      </w:r>
    </w:p>
    <w:p w:rsidR="00B2492A" w:rsidRPr="008B5BB6" w:rsidRDefault="00B2492A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Evaluation of grape germplasm resources</w:t>
      </w: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>Grape variety DUS test</w:t>
      </w:r>
    </w:p>
    <w:p w:rsidR="00001E20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 xml:space="preserve">Gene mapping and regulation mechanism of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036EB">
        <w:rPr>
          <w:rFonts w:ascii="Times New Roman" w:hAnsi="Times New Roman" w:cs="Times New Roman"/>
          <w:sz w:val="24"/>
          <w:szCs w:val="24"/>
        </w:rPr>
        <w:t xml:space="preserve">erry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036EB">
        <w:rPr>
          <w:rFonts w:ascii="Times New Roman" w:hAnsi="Times New Roman" w:cs="Times New Roman"/>
          <w:sz w:val="24"/>
          <w:szCs w:val="24"/>
        </w:rPr>
        <w:t>exture</w:t>
      </w: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Grape breeding</w:t>
      </w:r>
    </w:p>
    <w:p w:rsidR="008036EB" w:rsidRPr="008B5BB6" w:rsidRDefault="008036EB" w:rsidP="00B2492A">
      <w:pPr>
        <w:rPr>
          <w:rFonts w:ascii="Times New Roman" w:hAnsi="Times New Roman" w:cs="Times New Roman"/>
          <w:sz w:val="24"/>
          <w:szCs w:val="24"/>
        </w:rPr>
      </w:pPr>
    </w:p>
    <w:p w:rsidR="00E84BB2" w:rsidRPr="008B5BB6" w:rsidRDefault="00001E20" w:rsidP="00B249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BB6">
        <w:rPr>
          <w:rFonts w:ascii="Times New Roman" w:hAnsi="Times New Roman" w:cs="Times New Roman"/>
          <w:b/>
          <w:bCs/>
          <w:sz w:val="24"/>
          <w:szCs w:val="24"/>
        </w:rPr>
        <w:t>Selected Publications</w:t>
      </w: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 xml:space="preserve">Integrating omics and alternative splicing reveals insights into grape response to high temperature </w:t>
      </w:r>
    </w:p>
    <w:p w:rsidR="00001E20" w:rsidRPr="008B5BB6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>Plant Physiology</w:t>
      </w:r>
    </w:p>
    <w:p w:rsidR="00001E20" w:rsidRPr="008B5BB6" w:rsidRDefault="00001E20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20</w:t>
      </w:r>
      <w:r w:rsidR="008036EB">
        <w:rPr>
          <w:rFonts w:ascii="Times New Roman" w:hAnsi="Times New Roman" w:cs="Times New Roman"/>
          <w:sz w:val="24"/>
          <w:szCs w:val="24"/>
        </w:rPr>
        <w:t>17</w:t>
      </w:r>
      <w:r w:rsidR="00451F44" w:rsidRPr="008B5BB6">
        <w:rPr>
          <w:rFonts w:ascii="Times New Roman" w:hAnsi="Times New Roman" w:cs="Times New Roman"/>
          <w:sz w:val="24"/>
          <w:szCs w:val="24"/>
        </w:rPr>
        <w:t>|Journal Article</w:t>
      </w:r>
    </w:p>
    <w:p w:rsidR="00402003" w:rsidRPr="008B5BB6" w:rsidRDefault="00402003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DOI: </w:t>
      </w:r>
      <w:r w:rsidR="005539C1" w:rsidRPr="005539C1">
        <w:rPr>
          <w:rFonts w:ascii="Times New Roman" w:hAnsi="Times New Roman" w:cs="Times New Roman"/>
          <w:sz w:val="24"/>
          <w:szCs w:val="24"/>
        </w:rPr>
        <w:t>10.1104/pp.16.01305</w:t>
      </w:r>
    </w:p>
    <w:p w:rsidR="00402003" w:rsidRPr="008B5BB6" w:rsidRDefault="008036EB" w:rsidP="00B24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 xml:space="preserve">New insights into the heat responses of grape leaves via combined phosphoproteomic and acetylproteomic analyses </w:t>
      </w: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 xml:space="preserve">Horticulture Research </w:t>
      </w:r>
    </w:p>
    <w:p w:rsidR="00402003" w:rsidRPr="008B5BB6" w:rsidRDefault="00402003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20</w:t>
      </w:r>
      <w:r w:rsidR="008036EB">
        <w:rPr>
          <w:rFonts w:ascii="Times New Roman" w:hAnsi="Times New Roman" w:cs="Times New Roman"/>
          <w:sz w:val="24"/>
          <w:szCs w:val="24"/>
        </w:rPr>
        <w:t>19</w:t>
      </w:r>
      <w:r w:rsidRPr="008B5BB6">
        <w:rPr>
          <w:rFonts w:ascii="Times New Roman" w:hAnsi="Times New Roman" w:cs="Times New Roman"/>
          <w:sz w:val="24"/>
          <w:szCs w:val="24"/>
        </w:rPr>
        <w:t>| Journal Article</w:t>
      </w:r>
    </w:p>
    <w:p w:rsidR="00402003" w:rsidRPr="008B5BB6" w:rsidRDefault="00402003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 xml:space="preserve">DOI: </w:t>
      </w:r>
      <w:r w:rsidR="005539C1" w:rsidRPr="005539C1">
        <w:rPr>
          <w:rFonts w:ascii="Times New Roman" w:hAnsi="Times New Roman" w:cs="Times New Roman"/>
          <w:sz w:val="24"/>
          <w:szCs w:val="24"/>
        </w:rPr>
        <w:t>10.1038/s41438-019-0183-x</w:t>
      </w:r>
    </w:p>
    <w:p w:rsidR="00DA43C2" w:rsidRPr="008B5BB6" w:rsidRDefault="00DA43C2" w:rsidP="00B2492A">
      <w:pPr>
        <w:rPr>
          <w:rFonts w:ascii="Times New Roman" w:hAnsi="Times New Roman" w:cs="Times New Roman"/>
          <w:sz w:val="24"/>
          <w:szCs w:val="24"/>
        </w:rPr>
      </w:pP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 xml:space="preserve">Construction of a high-density genetic map and mapping of firmness in grapes (Vitis vinifera L.) based on whole-genome resequencing </w:t>
      </w: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>International Journal of Molecular Science</w:t>
      </w:r>
    </w:p>
    <w:p w:rsidR="00DA43C2" w:rsidRDefault="00DA43C2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>2</w:t>
      </w:r>
      <w:r w:rsidRPr="008B5BB6">
        <w:rPr>
          <w:rFonts w:ascii="Times New Roman" w:hAnsi="Times New Roman" w:cs="Times New Roman"/>
          <w:sz w:val="24"/>
          <w:szCs w:val="24"/>
        </w:rPr>
        <w:t>020| Journal Article</w:t>
      </w:r>
      <w:r w:rsidRPr="008B5BB6">
        <w:rPr>
          <w:rFonts w:ascii="Times New Roman" w:hAnsi="Times New Roman" w:cs="Times New Roman"/>
          <w:sz w:val="24"/>
          <w:szCs w:val="24"/>
        </w:rPr>
        <w:br/>
      </w:r>
      <w:r w:rsidRPr="008B5BB6">
        <w:rPr>
          <w:rFonts w:ascii="Times New Roman" w:hAnsi="Times New Roman" w:cs="Times New Roman"/>
          <w:sz w:val="24"/>
          <w:szCs w:val="24"/>
        </w:rPr>
        <w:lastRenderedPageBreak/>
        <w:t xml:space="preserve">DOI: </w:t>
      </w:r>
      <w:r w:rsidR="005539C1" w:rsidRPr="005539C1">
        <w:rPr>
          <w:rFonts w:ascii="Times New Roman" w:hAnsi="Times New Roman" w:cs="Times New Roman"/>
          <w:sz w:val="24"/>
          <w:szCs w:val="24"/>
        </w:rPr>
        <w:t>10.3390/ijms21030797</w:t>
      </w:r>
    </w:p>
    <w:p w:rsidR="008B5BB6" w:rsidRDefault="008B5BB6" w:rsidP="00B2492A">
      <w:pPr>
        <w:rPr>
          <w:rFonts w:ascii="Times New Roman" w:hAnsi="Times New Roman" w:cs="Times New Roman"/>
          <w:sz w:val="24"/>
          <w:szCs w:val="24"/>
        </w:rPr>
      </w:pPr>
    </w:p>
    <w:p w:rsidR="008B5BB6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>Establishment and application of an SNP molecular identification system for grape cultivars</w:t>
      </w: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>Journal of Integrative Agriculture</w:t>
      </w:r>
      <w:r w:rsidRPr="008036E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B5BB6" w:rsidRDefault="008B5BB6" w:rsidP="00B249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8036E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|</w:t>
      </w:r>
      <w:r w:rsidRPr="008B5BB6">
        <w:t xml:space="preserve"> </w:t>
      </w:r>
      <w:r w:rsidR="008036EB" w:rsidRPr="008B5BB6">
        <w:rPr>
          <w:rFonts w:ascii="Times New Roman" w:hAnsi="Times New Roman" w:cs="Times New Roman"/>
          <w:sz w:val="24"/>
          <w:szCs w:val="24"/>
        </w:rPr>
        <w:t>Journal Article</w:t>
      </w:r>
    </w:p>
    <w:p w:rsidR="008B5BB6" w:rsidRDefault="008B5BB6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DOI: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9C1" w:rsidRPr="005539C1">
        <w:rPr>
          <w:rFonts w:ascii="Times New Roman" w:hAnsi="Times New Roman" w:cs="Times New Roman"/>
          <w:sz w:val="24"/>
          <w:szCs w:val="24"/>
        </w:rPr>
        <w:t>10.1016/S2095-3119(21)63654-7</w:t>
      </w:r>
    </w:p>
    <w:p w:rsidR="008036EB" w:rsidRDefault="008036EB" w:rsidP="00B2492A">
      <w:pPr>
        <w:rPr>
          <w:rFonts w:ascii="Times New Roman" w:hAnsi="Times New Roman" w:cs="Times New Roman"/>
          <w:sz w:val="24"/>
          <w:szCs w:val="24"/>
        </w:rPr>
      </w:pPr>
    </w:p>
    <w:p w:rsidR="008036EB" w:rsidRDefault="008036EB" w:rsidP="008036EB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 xml:space="preserve">RNA-sequencing analysis of candidate genes involved in berry development in ‘Summer Black’ grapes and its early bud mutants varieties </w:t>
      </w:r>
    </w:p>
    <w:p w:rsidR="008036EB" w:rsidRDefault="008036EB" w:rsidP="008036EB">
      <w:pPr>
        <w:rPr>
          <w:rFonts w:ascii="Times New Roman" w:hAnsi="Times New Roman" w:cs="Times New Roman"/>
          <w:sz w:val="24"/>
          <w:szCs w:val="24"/>
        </w:rPr>
      </w:pPr>
      <w:r w:rsidRPr="008036EB">
        <w:rPr>
          <w:rFonts w:ascii="Times New Roman" w:hAnsi="Times New Roman" w:cs="Times New Roman"/>
          <w:sz w:val="24"/>
          <w:szCs w:val="24"/>
        </w:rPr>
        <w:t>Scientia Horticulturae</w:t>
      </w:r>
      <w:r w:rsidRPr="008036EB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8036EB" w:rsidRDefault="008036EB" w:rsidP="00803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023|</w:t>
      </w:r>
      <w:r w:rsidRPr="008B5BB6">
        <w:t xml:space="preserve"> </w:t>
      </w:r>
      <w:r w:rsidRPr="008B5BB6">
        <w:rPr>
          <w:rFonts w:ascii="Times New Roman" w:hAnsi="Times New Roman" w:cs="Times New Roman"/>
          <w:sz w:val="24"/>
          <w:szCs w:val="24"/>
        </w:rPr>
        <w:t>Journal Article</w:t>
      </w:r>
    </w:p>
    <w:p w:rsidR="008036EB" w:rsidRPr="008B5BB6" w:rsidRDefault="008036EB" w:rsidP="00B2492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DOI: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39C1" w:rsidRPr="005539C1">
        <w:rPr>
          <w:rFonts w:ascii="Times New Roman" w:hAnsi="Times New Roman" w:cs="Times New Roman"/>
          <w:sz w:val="24"/>
          <w:szCs w:val="24"/>
        </w:rPr>
        <w:t>10.1016/j.scienta.2022.111568</w:t>
      </w:r>
      <w:bookmarkStart w:id="0" w:name="_GoBack"/>
      <w:bookmarkEnd w:id="0"/>
    </w:p>
    <w:sectPr w:rsidR="008036EB" w:rsidRPr="008B5BB6" w:rsidSect="00810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634" w:rsidRDefault="00DF2634" w:rsidP="00D4365A">
      <w:r>
        <w:separator/>
      </w:r>
    </w:p>
  </w:endnote>
  <w:endnote w:type="continuationSeparator" w:id="0">
    <w:p w:rsidR="00DF2634" w:rsidRDefault="00DF2634" w:rsidP="00D43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634" w:rsidRDefault="00DF2634" w:rsidP="00D4365A">
      <w:r>
        <w:separator/>
      </w:r>
    </w:p>
  </w:footnote>
  <w:footnote w:type="continuationSeparator" w:id="0">
    <w:p w:rsidR="00DF2634" w:rsidRDefault="00DF2634" w:rsidP="00D43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785"/>
    <w:rsid w:val="00001E20"/>
    <w:rsid w:val="00125984"/>
    <w:rsid w:val="001B50F0"/>
    <w:rsid w:val="002564A4"/>
    <w:rsid w:val="00402003"/>
    <w:rsid w:val="00451F44"/>
    <w:rsid w:val="00525323"/>
    <w:rsid w:val="005539C1"/>
    <w:rsid w:val="005D214A"/>
    <w:rsid w:val="006078D3"/>
    <w:rsid w:val="00637A59"/>
    <w:rsid w:val="008036EB"/>
    <w:rsid w:val="0081012F"/>
    <w:rsid w:val="008B5BB6"/>
    <w:rsid w:val="00A44785"/>
    <w:rsid w:val="00AD00AF"/>
    <w:rsid w:val="00B2492A"/>
    <w:rsid w:val="00D4365A"/>
    <w:rsid w:val="00DA43C2"/>
    <w:rsid w:val="00DD6A08"/>
    <w:rsid w:val="00DF2634"/>
    <w:rsid w:val="00E8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2F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01E2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001E20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Balloon Text"/>
    <w:basedOn w:val="a"/>
    <w:link w:val="Char"/>
    <w:uiPriority w:val="99"/>
    <w:semiHidden/>
    <w:unhideWhenUsed/>
    <w:rsid w:val="00D436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65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4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4365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436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436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磊</dc:creator>
  <cp:keywords/>
  <dc:description/>
  <cp:lastModifiedBy>Administrator</cp:lastModifiedBy>
  <cp:revision>3</cp:revision>
  <dcterms:created xsi:type="dcterms:W3CDTF">2023-05-05T08:38:00Z</dcterms:created>
  <dcterms:modified xsi:type="dcterms:W3CDTF">2023-05-05T08:45:00Z</dcterms:modified>
</cp:coreProperties>
</file>